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575CD1" w14:textId="77777777" w:rsidR="008F76C9" w:rsidRDefault="00A730DF">
      <w:r>
        <w:t>Schaak-Off 2024:</w:t>
      </w:r>
    </w:p>
    <w:p w14:paraId="48575CD2" w14:textId="77777777" w:rsidR="008F76C9" w:rsidRDefault="008F76C9"/>
    <w:p w14:paraId="48575CD3" w14:textId="77777777" w:rsidR="008F76C9" w:rsidRDefault="00A730DF">
      <w:pPr>
        <w:rPr>
          <w:b/>
        </w:rPr>
      </w:pPr>
      <w:r>
        <w:rPr>
          <w:b/>
        </w:rPr>
        <w:t>Wat is de Schaak-Off?</w:t>
      </w:r>
    </w:p>
    <w:p w14:paraId="48575CD4" w14:textId="77777777" w:rsidR="008F76C9" w:rsidRDefault="00A730DF">
      <w:r>
        <w:t>De Schaak-Off is een landelijk schaaktoernooi voor alle schaakliefhebbers, bestaande uit lokale voorrondes bij deelnemende schaakclubs in jouw omgeving. Winnaars van deze voorrondes kwalificeren zich voor de regionale wedstrijden, waarbij tegen andere schakers uit de provincie gestreden wordt om een ticket in de landelijke eindfinale!</w:t>
      </w:r>
    </w:p>
    <w:p w14:paraId="48575CD5" w14:textId="77777777" w:rsidR="008F76C9" w:rsidRDefault="008F76C9"/>
    <w:p w14:paraId="48575CD6" w14:textId="77777777" w:rsidR="008F76C9" w:rsidRDefault="00A730DF">
      <w:pPr>
        <w:rPr>
          <w:b/>
        </w:rPr>
      </w:pPr>
      <w:r>
        <w:rPr>
          <w:b/>
        </w:rPr>
        <w:t>Voor wie is de Schaak-Off?</w:t>
      </w:r>
    </w:p>
    <w:p w14:paraId="48575CD7" w14:textId="77777777" w:rsidR="008F76C9" w:rsidRDefault="00A730DF">
      <w:r>
        <w:t xml:space="preserve">Wel, voor jou natuurlijk! Of je nu een doorgewinterde schaker bent of nog nooit een zet hebt gedaan, de Schaak-Off is er voor iedereen! Het maakt niet uit of je lid bent van een schaakclub of niet, of je jong of oud bent. Iedereen is welkom om deel te nemen aan dit geweldige evenement. </w:t>
      </w:r>
    </w:p>
    <w:p w14:paraId="48575CD8" w14:textId="77777777" w:rsidR="008F76C9" w:rsidRDefault="008F76C9"/>
    <w:p w14:paraId="48575CD9" w14:textId="77777777" w:rsidR="008F76C9" w:rsidRDefault="00A730DF">
      <w:pPr>
        <w:rPr>
          <w:b/>
        </w:rPr>
      </w:pPr>
      <w:r>
        <w:rPr>
          <w:b/>
        </w:rPr>
        <w:t>Wanneer is de Schaak-Off 2024?</w:t>
      </w:r>
    </w:p>
    <w:p w14:paraId="48575CDA" w14:textId="4CE90712" w:rsidR="008F76C9" w:rsidRDefault="00A730DF">
      <w:r>
        <w:t xml:space="preserve">Tussen </w:t>
      </w:r>
      <w:r>
        <w:rPr>
          <w:b/>
        </w:rPr>
        <w:t xml:space="preserve">5 </w:t>
      </w:r>
      <w:r>
        <w:rPr>
          <w:b/>
        </w:rPr>
        <w:t>en 24 november</w:t>
      </w:r>
      <w:r>
        <w:t xml:space="preserve"> vinden de lokale voorrondes plaats. Verschillende schaakclubs over heel Nederland organiseren de voorronde in deze periode. </w:t>
      </w:r>
    </w:p>
    <w:p w14:paraId="48575CDB" w14:textId="77777777" w:rsidR="008F76C9" w:rsidRDefault="008F76C9"/>
    <w:p w14:paraId="48575CDC" w14:textId="77777777" w:rsidR="008F76C9" w:rsidRDefault="00A730DF">
      <w:pPr>
        <w:rPr>
          <w:b/>
        </w:rPr>
      </w:pPr>
      <w:r>
        <w:t xml:space="preserve">De regiofinales worden gehouden tussen </w:t>
      </w:r>
      <w:r>
        <w:rPr>
          <w:b/>
        </w:rPr>
        <w:t>1 december en 31 januari</w:t>
      </w:r>
      <w:r>
        <w:t xml:space="preserve">, en de grote landelijke finale staat gepland op </w:t>
      </w:r>
      <w:r>
        <w:rPr>
          <w:b/>
        </w:rPr>
        <w:t>15 februari De Bilt!</w:t>
      </w:r>
    </w:p>
    <w:p w14:paraId="48575CDD" w14:textId="77777777" w:rsidR="008F76C9" w:rsidRDefault="008F76C9">
      <w:pPr>
        <w:rPr>
          <w:b/>
        </w:rPr>
      </w:pPr>
    </w:p>
    <w:p w14:paraId="48575CDE" w14:textId="6AC5C167" w:rsidR="008F76C9" w:rsidRDefault="00A730DF">
      <w:pPr>
        <w:rPr>
          <w:b/>
        </w:rPr>
      </w:pPr>
      <w:r>
        <w:rPr>
          <w:b/>
        </w:rPr>
        <w:t>Wat kan jij verwachten van de Schaak-Off 2024</w:t>
      </w:r>
      <w:r>
        <w:rPr>
          <w:b/>
        </w:rPr>
        <w:t>?:</w:t>
      </w:r>
    </w:p>
    <w:p w14:paraId="48575CDF" w14:textId="77777777" w:rsidR="008F76C9" w:rsidRDefault="008F76C9"/>
    <w:p w14:paraId="48575CE0" w14:textId="77777777" w:rsidR="008F76C9" w:rsidRDefault="00A730DF">
      <w:sdt>
        <w:sdtPr>
          <w:tag w:val="goog_rdk_0"/>
          <w:id w:val="-1076366954"/>
        </w:sdtPr>
        <w:sdtEndPr/>
        <w:sdtContent>
          <w:r>
            <w:rPr>
              <w:rFonts w:ascii="Arial Unicode MS" w:eastAsia="Arial Unicode MS" w:hAnsi="Arial Unicode MS" w:cs="Arial Unicode MS"/>
            </w:rPr>
            <w:t>✅</w:t>
          </w:r>
          <w:r>
            <w:rPr>
              <w:rFonts w:ascii="Arial Unicode MS" w:eastAsia="Arial Unicode MS" w:hAnsi="Arial Unicode MS" w:cs="Arial Unicode MS"/>
            </w:rPr>
            <w:t xml:space="preserve"> Heb jij je aangemeld? Dan krijg jij sowieso 1 maand een GRATIS Chessable pro t.w.v. €100 euro per jaar.  </w:t>
          </w:r>
        </w:sdtContent>
      </w:sdt>
    </w:p>
    <w:p w14:paraId="48575CE1" w14:textId="1B487384" w:rsidR="008F76C9" w:rsidRDefault="00A730DF">
      <w:pPr>
        <w:rPr>
          <w:color w:val="FF0000"/>
        </w:rPr>
      </w:pPr>
      <w:sdt>
        <w:sdtPr>
          <w:tag w:val="goog_rdk_1"/>
          <w:id w:val="1873407405"/>
        </w:sdtPr>
        <w:sdtEndPr/>
        <w:sdtContent>
          <w:r>
            <w:rPr>
              <w:rFonts w:ascii="Arial Unicode MS" w:eastAsia="Arial Unicode MS" w:hAnsi="Arial Unicode MS" w:cs="Arial Unicode MS"/>
            </w:rPr>
            <w:t>✅</w:t>
          </w:r>
          <w:r>
            <w:rPr>
              <w:rFonts w:ascii="Arial Unicode MS" w:eastAsia="Arial Unicode MS" w:hAnsi="Arial Unicode MS" w:cs="Arial Unicode MS"/>
            </w:rPr>
            <w:t xml:space="preserve"> Jij maakt kans om een van de </w:t>
          </w:r>
          <w:r>
            <w:rPr>
              <w:rFonts w:ascii="Arial Unicode MS" w:eastAsia="Arial Unicode MS" w:hAnsi="Arial Unicode MS" w:cs="Arial Unicode MS"/>
            </w:rPr>
            <w:t>landelijke winnaars</w:t>
          </w:r>
          <w:r>
            <w:rPr>
              <w:rFonts w:ascii="Arial Unicode MS" w:eastAsia="Arial Unicode MS" w:hAnsi="Arial Unicode MS" w:cs="Arial Unicode MS"/>
            </w:rPr>
            <w:t xml:space="preserve"> te worden van de Schaak-off 2024</w:t>
          </w:r>
        </w:sdtContent>
      </w:sdt>
      <w:r>
        <w:rPr>
          <w:color w:val="FF0000"/>
        </w:rPr>
        <w:t>!</w:t>
      </w:r>
    </w:p>
    <w:p w14:paraId="48575CE2" w14:textId="77777777" w:rsidR="008F76C9" w:rsidRDefault="00A730DF">
      <w:pPr>
        <w:rPr>
          <w:b/>
          <w:color w:val="FF0000"/>
        </w:rPr>
      </w:pPr>
      <w:sdt>
        <w:sdtPr>
          <w:tag w:val="goog_rdk_2"/>
          <w:id w:val="-2084837158"/>
        </w:sdtPr>
        <w:sdtEndPr/>
        <w:sdtContent>
          <w:r>
            <w:rPr>
              <w:rFonts w:ascii="Arial Unicode MS" w:eastAsia="Arial Unicode MS" w:hAnsi="Arial Unicode MS" w:cs="Arial Unicode MS"/>
            </w:rPr>
            <w:t>✅</w:t>
          </w:r>
          <w:r>
            <w:rPr>
              <w:rFonts w:ascii="Arial Unicode MS" w:eastAsia="Arial Unicode MS" w:hAnsi="Arial Unicode MS" w:cs="Arial Unicode MS"/>
            </w:rPr>
            <w:t>Een laagdrempelige manier om op de club, achter het bord, te schaken. Je zit nergens aan vast!</w:t>
          </w:r>
        </w:sdtContent>
      </w:sdt>
    </w:p>
    <w:p w14:paraId="48575CE3" w14:textId="77777777" w:rsidR="008F76C9" w:rsidRDefault="00A730DF">
      <w:pPr>
        <w:rPr>
          <w:b/>
        </w:rPr>
      </w:pPr>
      <w:sdt>
        <w:sdtPr>
          <w:tag w:val="goog_rdk_3"/>
          <w:id w:val="1403485228"/>
        </w:sdtPr>
        <w:sdtEndPr/>
        <w:sdtContent>
          <w:r>
            <w:rPr>
              <w:rFonts w:ascii="Arial Unicode MS" w:eastAsia="Arial Unicode MS" w:hAnsi="Arial Unicode MS" w:cs="Arial Unicode MS"/>
            </w:rPr>
            <w:t>✅</w:t>
          </w:r>
          <w:r>
            <w:rPr>
              <w:rFonts w:ascii="Arial Unicode MS" w:eastAsia="Arial Unicode MS" w:hAnsi="Arial Unicode MS" w:cs="Arial Unicode MS"/>
            </w:rPr>
            <w:t>Fysiek schaken op de club en het ontmoeten van schaakvrienden(innen), blijft natuurlijk het allerleukst!</w:t>
          </w:r>
        </w:sdtContent>
      </w:sdt>
    </w:p>
    <w:p w14:paraId="48575CE4" w14:textId="77777777" w:rsidR="008F76C9" w:rsidRDefault="008F76C9"/>
    <w:p w14:paraId="48575CE5" w14:textId="77777777" w:rsidR="008F76C9" w:rsidRDefault="00A730DF">
      <w:pPr>
        <w:rPr>
          <w:b/>
        </w:rPr>
      </w:pPr>
      <w:r>
        <w:rPr>
          <w:b/>
        </w:rPr>
        <w:t>Aanmelden?</w:t>
      </w:r>
    </w:p>
    <w:p w14:paraId="48575CE6" w14:textId="77777777" w:rsidR="008F76C9" w:rsidRDefault="00A730DF">
      <w:r>
        <w:t xml:space="preserve">Dat kan heel gemakkelijk op </w:t>
      </w:r>
      <w:hyperlink r:id="rId5">
        <w:r>
          <w:rPr>
            <w:color w:val="1155CC"/>
            <w:u w:val="single"/>
          </w:rPr>
          <w:t>www.startmet.schaken.nl</w:t>
        </w:r>
      </w:hyperlink>
      <w:r>
        <w:t xml:space="preserve">. Zoek onze club op en meld je aan. </w:t>
      </w:r>
    </w:p>
    <w:p w14:paraId="48575CE7" w14:textId="77777777" w:rsidR="008F76C9" w:rsidRDefault="008F76C9"/>
    <w:p w14:paraId="48575CE8" w14:textId="77777777" w:rsidR="008F76C9" w:rsidRDefault="008F76C9"/>
    <w:sectPr w:rsidR="008F76C9">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embedRegular r:id="rId1" w:fontKey="{A1354BCB-0755-4FE2-8F2D-A42CC5AE7603}"/>
  </w:font>
  <w:font w:name="Cambria">
    <w:panose1 w:val="02040503050406030204"/>
    <w:charset w:val="00"/>
    <w:family w:val="roman"/>
    <w:pitch w:val="variable"/>
    <w:sig w:usb0="E00006FF" w:usb1="420024FF" w:usb2="02000000" w:usb3="00000000" w:csb0="0000019F" w:csb1="00000000"/>
    <w:embedRegular r:id="rId2" w:fontKey="{9839A2A4-DAE1-4964-A079-EE54A22996B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76C9"/>
    <w:rsid w:val="004F77F6"/>
    <w:rsid w:val="008F76C9"/>
    <w:rsid w:val="00A730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575CD1"/>
  <w15:docId w15:val="{621D649D-BCEF-46AA-8538-24CDD835F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nl" w:eastAsia="nl-NL"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uiPriority w:val="9"/>
    <w:qFormat/>
    <w:pPr>
      <w:keepNext/>
      <w:keepLines/>
      <w:spacing w:before="400" w:after="120"/>
      <w:outlineLvl w:val="0"/>
    </w:pPr>
    <w:rPr>
      <w:sz w:val="40"/>
      <w:szCs w:val="40"/>
    </w:rPr>
  </w:style>
  <w:style w:type="paragraph" w:styleId="Kop2">
    <w:name w:val="heading 2"/>
    <w:basedOn w:val="Standaard"/>
    <w:next w:val="Standaard"/>
    <w:uiPriority w:val="9"/>
    <w:semiHidden/>
    <w:unhideWhenUsed/>
    <w:qFormat/>
    <w:pPr>
      <w:keepNext/>
      <w:keepLines/>
      <w:spacing w:before="360" w:after="120"/>
      <w:outlineLvl w:val="1"/>
    </w:pPr>
    <w:rPr>
      <w:sz w:val="32"/>
      <w:szCs w:val="32"/>
    </w:rPr>
  </w:style>
  <w:style w:type="paragraph" w:styleId="Kop3">
    <w:name w:val="heading 3"/>
    <w:basedOn w:val="Standaard"/>
    <w:next w:val="Standaard"/>
    <w:uiPriority w:val="9"/>
    <w:semiHidden/>
    <w:unhideWhenUsed/>
    <w:qFormat/>
    <w:pPr>
      <w:keepNext/>
      <w:keepLines/>
      <w:spacing w:before="320" w:after="80"/>
      <w:outlineLvl w:val="2"/>
    </w:pPr>
    <w:rPr>
      <w:color w:val="434343"/>
      <w:sz w:val="28"/>
      <w:szCs w:val="28"/>
    </w:rPr>
  </w:style>
  <w:style w:type="paragraph" w:styleId="Kop4">
    <w:name w:val="heading 4"/>
    <w:basedOn w:val="Standaard"/>
    <w:next w:val="Standaard"/>
    <w:uiPriority w:val="9"/>
    <w:semiHidden/>
    <w:unhideWhenUsed/>
    <w:qFormat/>
    <w:pPr>
      <w:keepNext/>
      <w:keepLines/>
      <w:spacing w:before="280" w:after="80"/>
      <w:outlineLvl w:val="3"/>
    </w:pPr>
    <w:rPr>
      <w:color w:val="666666"/>
      <w:sz w:val="24"/>
      <w:szCs w:val="24"/>
    </w:rPr>
  </w:style>
  <w:style w:type="paragraph" w:styleId="Kop5">
    <w:name w:val="heading 5"/>
    <w:basedOn w:val="Standaard"/>
    <w:next w:val="Standaard"/>
    <w:uiPriority w:val="9"/>
    <w:semiHidden/>
    <w:unhideWhenUsed/>
    <w:qFormat/>
    <w:pPr>
      <w:keepNext/>
      <w:keepLines/>
      <w:spacing w:before="240" w:after="80"/>
      <w:outlineLvl w:val="4"/>
    </w:pPr>
    <w:rPr>
      <w:color w:val="666666"/>
    </w:rPr>
  </w:style>
  <w:style w:type="paragraph" w:styleId="Kop6">
    <w:name w:val="heading 6"/>
    <w:basedOn w:val="Standaard"/>
    <w:next w:val="Standaard"/>
    <w:uiPriority w:val="9"/>
    <w:semiHidden/>
    <w:unhideWhenUsed/>
    <w:qFormat/>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paragraph" w:styleId="Ondertitel">
    <w:name w:val="Subtitle"/>
    <w:basedOn w:val="Standaard"/>
    <w:next w:val="Standaard"/>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hyperlink" Target="http://www.startmet.schaken.nl"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7Tr48Ttke7HxiAp1cVQFRSwxVwQ==">CgMxLjAaJAoBMBIfCh0IB0IZCgVBcmltbxIQQXJpYWwgVW5pY29kZSBNUxokCgExEh8KHQgHQhkKBUFyaW1vEhBBcmlhbCBVbmljb2RlIE1TGiQKATISHwodCAdCGQoFQXJpbW8SEEFyaWFsIFVuaWNvZGUgTVMaJAoBMxIfCh0IB0IZCgVBcmltbxIQQXJpYWwgVW5pY29kZSBNUzgAciExb0xfWm51b3RvWmdEU3V4cFlKLTNPdWxfdzRBZWlBajk=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248</Words>
  <Characters>1364</Characters>
  <Application>Microsoft Office Word</Application>
  <DocSecurity>0</DocSecurity>
  <Lines>11</Lines>
  <Paragraphs>3</Paragraphs>
  <ScaleCrop>false</ScaleCrop>
  <Company/>
  <LinksUpToDate>false</LinksUpToDate>
  <CharactersWithSpaces>1609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Eric van Breugel</cp:lastModifiedBy>
  <cp:revision>2</cp:revision>
  <dcterms:created xsi:type="dcterms:W3CDTF">2024-09-26T11:20:00Z</dcterms:created>
  <dcterms:modified xsi:type="dcterms:W3CDTF">2024-09-26T11:21:00Z</dcterms:modified>
</cp:coreProperties>
</file>